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501"/>
      </w:tblGrid>
      <w:tr w:rsidR="00AD2565" w:rsidTr="00AD2565">
        <w:tc>
          <w:tcPr>
            <w:tcW w:w="5070" w:type="dxa"/>
          </w:tcPr>
          <w:p w:rsidR="00AD2565" w:rsidRDefault="00AD2565" w:rsidP="00AD25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D2565" w:rsidRDefault="00AD2565" w:rsidP="00AD256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D2565" w:rsidRDefault="00AD2565" w:rsidP="00AD2565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Руководителю _________________________________</w:t>
            </w:r>
          </w:p>
          <w:p w:rsidR="00AD2565" w:rsidRPr="00AD2565" w:rsidRDefault="00AD2565" w:rsidP="00AD2565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указывается наименование следственного органа Следственного комитета, специальное звание, фамилия, инициалы)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  <w:p w:rsidR="00AD2565" w:rsidRDefault="00AD2565" w:rsidP="00AD256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3A1BDA" w:rsidRDefault="003A1BDA" w:rsidP="00AD256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AD2565" w:rsidRDefault="00AD2565" w:rsidP="00AD25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565" w:rsidRPr="00AD2565" w:rsidRDefault="00AD2565" w:rsidP="00AD2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565" w:rsidRDefault="00AD2565" w:rsidP="00AD2565">
      <w:pPr>
        <w:pStyle w:val="ConsPlusNormal"/>
        <w:ind w:firstLine="540"/>
        <w:jc w:val="both"/>
      </w:pPr>
    </w:p>
    <w:p w:rsidR="00AD2565" w:rsidRPr="00AD2565" w:rsidRDefault="00AD2565" w:rsidP="00AD256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D2565">
        <w:rPr>
          <w:rFonts w:ascii="Times New Roman" w:hAnsi="Times New Roman" w:cs="Times New Roman"/>
          <w:sz w:val="24"/>
          <w:szCs w:val="24"/>
        </w:rPr>
        <w:t xml:space="preserve">РАПОРТ </w:t>
      </w:r>
    </w:p>
    <w:p w:rsidR="00AD2565" w:rsidRDefault="00AD2565" w:rsidP="00AD2565">
      <w:pPr>
        <w:pStyle w:val="ConsPlusNormal"/>
        <w:ind w:firstLine="540"/>
        <w:jc w:val="both"/>
      </w:pPr>
    </w:p>
    <w:p w:rsidR="00AD2565" w:rsidRDefault="00AD2565" w:rsidP="003A1BDA">
      <w:pPr>
        <w:pStyle w:val="ConsPlusNormal"/>
        <w:ind w:firstLine="540"/>
        <w:jc w:val="both"/>
      </w:pPr>
      <w:proofErr w:type="gramStart"/>
      <w:r>
        <w:t>Докладываю Вам, что</w:t>
      </w:r>
      <w:r w:rsidR="003A1BDA">
        <w:t xml:space="preserve"> (</w:t>
      </w:r>
      <w:r>
        <w:t>указываются:</w:t>
      </w:r>
      <w:proofErr w:type="gramEnd"/>
    </w:p>
    <w:p w:rsidR="00AD2565" w:rsidRDefault="00AD2565" w:rsidP="00AD2565">
      <w:pPr>
        <w:pStyle w:val="ConsPlusNormal"/>
        <w:ind w:firstLine="540"/>
        <w:jc w:val="both"/>
      </w:pPr>
      <w:r>
        <w:t>все известные сведения о лице, склоняющем государственного служащего Следственного комитета к совершению правонарушения (фамилия, имя, отчество, должность и т.д.);</w:t>
      </w:r>
    </w:p>
    <w:p w:rsidR="00AD2565" w:rsidRDefault="00AD2565" w:rsidP="00AD2565">
      <w:pPr>
        <w:pStyle w:val="ConsPlusNormal"/>
        <w:ind w:firstLine="540"/>
        <w:jc w:val="both"/>
      </w:pPr>
      <w:r>
        <w:t>виды предполагаемых действий (бездействие) должностного лица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AD2565" w:rsidRDefault="00AD2565" w:rsidP="00AD2565">
      <w:pPr>
        <w:pStyle w:val="ConsPlusNormal"/>
        <w:ind w:firstLine="540"/>
        <w:jc w:val="both"/>
      </w:pPr>
      <w:r>
        <w:t>методы склонения к правонарушению (подкуп, угроза, обещание, обман, насилие и т.д.);</w:t>
      </w:r>
    </w:p>
    <w:p w:rsidR="00AD2565" w:rsidRDefault="00AD2565" w:rsidP="00AD2565">
      <w:pPr>
        <w:pStyle w:val="ConsPlusNormal"/>
        <w:ind w:firstLine="540"/>
        <w:jc w:val="both"/>
      </w:pPr>
      <w:r>
        <w:t>время, дата склонения к правонарушению;</w:t>
      </w:r>
    </w:p>
    <w:p w:rsidR="00AD2565" w:rsidRDefault="00AD2565" w:rsidP="00AD2565">
      <w:pPr>
        <w:pStyle w:val="ConsPlusNormal"/>
        <w:ind w:firstLine="540"/>
        <w:jc w:val="both"/>
      </w:pPr>
      <w:r>
        <w:t>место склонения к правонарушению;</w:t>
      </w:r>
    </w:p>
    <w:p w:rsidR="00AD2565" w:rsidRDefault="00AD2565" w:rsidP="00AD2565">
      <w:pPr>
        <w:pStyle w:val="ConsPlusNormal"/>
        <w:ind w:firstLine="540"/>
        <w:jc w:val="both"/>
      </w:pPr>
      <w:r>
        <w:t>обстоятельства склонения к правонарушению (телефонный разговор, личная встреча, почто</w:t>
      </w:r>
      <w:r w:rsidR="003A1BDA">
        <w:t>вое отправление и т.д.)</w:t>
      </w:r>
    </w:p>
    <w:p w:rsidR="003A1BDA" w:rsidRPr="003A1BDA" w:rsidRDefault="003A1BDA" w:rsidP="003A1BDA">
      <w:pPr>
        <w:pStyle w:val="ConsPlusNormal"/>
        <w:ind w:firstLine="540"/>
        <w:jc w:val="both"/>
        <w:rPr>
          <w:color w:val="000000" w:themeColor="text1"/>
        </w:rPr>
      </w:pPr>
      <w:r>
        <w:t xml:space="preserve">Об уголовной ответственности за заведомо ложный донос в соответствии </w:t>
      </w:r>
      <w:r w:rsidRPr="003A1BDA">
        <w:rPr>
          <w:color w:val="000000" w:themeColor="text1"/>
        </w:rPr>
        <w:t xml:space="preserve">со </w:t>
      </w:r>
      <w:hyperlink r:id="rId4" w:history="1">
        <w:r w:rsidRPr="003A1BDA">
          <w:rPr>
            <w:rStyle w:val="a3"/>
            <w:color w:val="000000" w:themeColor="text1"/>
            <w:u w:val="none"/>
          </w:rPr>
          <w:t>статьей 306</w:t>
        </w:r>
      </w:hyperlink>
      <w:r w:rsidRPr="003A1BDA">
        <w:rPr>
          <w:color w:val="000000" w:themeColor="text1"/>
        </w:rPr>
        <w:t xml:space="preserve"> Уголовного кодекса Российской Федерации </w:t>
      </w:r>
      <w:r>
        <w:rPr>
          <w:color w:val="000000" w:themeColor="text1"/>
        </w:rPr>
        <w:t xml:space="preserve">предупрежден. </w:t>
      </w:r>
    </w:p>
    <w:p w:rsidR="003A1BDA" w:rsidRDefault="003A1BDA" w:rsidP="00AD2565">
      <w:pPr>
        <w:pStyle w:val="ConsPlusNormal"/>
        <w:ind w:firstLine="540"/>
        <w:jc w:val="both"/>
      </w:pPr>
    </w:p>
    <w:p w:rsidR="003A1BDA" w:rsidRDefault="003A1BDA" w:rsidP="003A1BDA">
      <w:pPr>
        <w:pStyle w:val="ConsPlusNormal"/>
        <w:jc w:val="both"/>
      </w:pPr>
    </w:p>
    <w:p w:rsidR="003A1BDA" w:rsidRDefault="003A1BDA" w:rsidP="003A1BDA">
      <w:pPr>
        <w:pStyle w:val="ConsPlusNormal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6"/>
        <w:gridCol w:w="2979"/>
        <w:gridCol w:w="3296"/>
      </w:tblGrid>
      <w:tr w:rsidR="003A1BDA" w:rsidTr="003A1BDA">
        <w:tc>
          <w:tcPr>
            <w:tcW w:w="3190" w:type="dxa"/>
          </w:tcPr>
          <w:p w:rsidR="003A1BDA" w:rsidRDefault="003A1BDA" w:rsidP="003A1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</w:t>
            </w:r>
          </w:p>
          <w:p w:rsidR="003A1BDA" w:rsidRDefault="003A1BDA" w:rsidP="003A1B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должность, специальное звание)</w:t>
            </w:r>
          </w:p>
          <w:p w:rsidR="003A1BDA" w:rsidRDefault="003A1BDA" w:rsidP="003A1BDA">
            <w:pPr>
              <w:pStyle w:val="ConsPlusNormal"/>
              <w:jc w:val="center"/>
            </w:pPr>
          </w:p>
        </w:tc>
        <w:tc>
          <w:tcPr>
            <w:tcW w:w="3190" w:type="dxa"/>
          </w:tcPr>
          <w:p w:rsidR="003A1BDA" w:rsidRDefault="003A1BDA" w:rsidP="003A1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</w:t>
            </w:r>
          </w:p>
          <w:p w:rsidR="003A1BDA" w:rsidRPr="003A1BDA" w:rsidRDefault="003A1BDA" w:rsidP="003A1BDA">
            <w:pPr>
              <w:pStyle w:val="ConsPlusNormal"/>
              <w:jc w:val="center"/>
              <w:rPr>
                <w:sz w:val="20"/>
              </w:rPr>
            </w:pPr>
            <w:r w:rsidRPr="003A1BDA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91" w:type="dxa"/>
          </w:tcPr>
          <w:p w:rsidR="003A1BDA" w:rsidRDefault="003A1BDA" w:rsidP="003A1B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</w:t>
            </w:r>
          </w:p>
          <w:p w:rsidR="003A1BDA" w:rsidRDefault="003A1BDA" w:rsidP="003A1BDA">
            <w:pPr>
              <w:pStyle w:val="ConsPlusNonformat"/>
              <w:tabs>
                <w:tab w:val="center" w:pos="4677"/>
                <w:tab w:val="left" w:pos="820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(фамилия, имя, отчество,</w:t>
            </w:r>
            <w:proofErr w:type="gramEnd"/>
          </w:p>
          <w:p w:rsidR="003A1BDA" w:rsidRDefault="003A1BDA" w:rsidP="003A1BDA">
            <w:pPr>
              <w:pStyle w:val="ConsPlusNonformat"/>
              <w:tabs>
                <w:tab w:val="center" w:pos="4677"/>
                <w:tab w:val="left" w:pos="82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дата)</w:t>
            </w:r>
          </w:p>
          <w:p w:rsidR="003A1BDA" w:rsidRDefault="003A1BDA" w:rsidP="003A1BDA">
            <w:pPr>
              <w:pStyle w:val="ConsPlusNormal"/>
              <w:jc w:val="center"/>
            </w:pPr>
          </w:p>
        </w:tc>
      </w:tr>
    </w:tbl>
    <w:p w:rsidR="003A1BDA" w:rsidRDefault="003A1BDA" w:rsidP="003A1BDA">
      <w:pPr>
        <w:pStyle w:val="ConsPlusNormal"/>
        <w:jc w:val="both"/>
      </w:pPr>
    </w:p>
    <w:p w:rsidR="003A1BDA" w:rsidRDefault="003A1BDA" w:rsidP="00AD2565">
      <w:pPr>
        <w:pStyle w:val="ConsPlusNormal"/>
        <w:ind w:firstLine="540"/>
        <w:jc w:val="both"/>
      </w:pPr>
    </w:p>
    <w:sectPr w:rsidR="003A1BDA" w:rsidSect="0014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565"/>
    <w:rsid w:val="001453C0"/>
    <w:rsid w:val="003A1BDA"/>
    <w:rsid w:val="00AD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D2565"/>
    <w:rPr>
      <w:color w:val="0000FF"/>
      <w:u w:val="single"/>
    </w:rPr>
  </w:style>
  <w:style w:type="table" w:styleId="a4">
    <w:name w:val="Table Grid"/>
    <w:basedOn w:val="a1"/>
    <w:uiPriority w:val="59"/>
    <w:rsid w:val="00AD2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D2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F2CC83C57FE0E170B093AC23C20D917677C0F5577D1208AEE5ABBC4366FC9713C5765D2BDD7898L53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Anisimov_II</dc:creator>
  <cp:lastModifiedBy>Anisimov_II</cp:lastModifiedBy>
  <cp:revision>2</cp:revision>
  <dcterms:created xsi:type="dcterms:W3CDTF">2018-03-27T13:59:00Z</dcterms:created>
  <dcterms:modified xsi:type="dcterms:W3CDTF">2018-03-27T13:59:00Z</dcterms:modified>
</cp:coreProperties>
</file>